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3A2" w:rsidRDefault="002D43A2" w:rsidP="002D43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Thanks Graeme,</w:t>
      </w:r>
    </w:p>
    <w:p w:rsidR="002D43A2" w:rsidRDefault="002D43A2" w:rsidP="002D43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D43A2" w:rsidRDefault="002D43A2" w:rsidP="002D43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Very efficient and compact code!!   However I still have a problem with wild arcs in both your and my programs.  See Attached </w:t>
      </w:r>
      <w:proofErr w:type="spellStart"/>
      <w:r>
        <w:rPr>
          <w:rFonts w:ascii="Arial" w:hAnsi="Arial" w:cs="Arial"/>
          <w:sz w:val="20"/>
          <w:szCs w:val="20"/>
        </w:rPr>
        <w:t>Toolpath</w:t>
      </w:r>
      <w:proofErr w:type="spellEnd"/>
      <w:r>
        <w:rPr>
          <w:rFonts w:ascii="Arial" w:hAnsi="Arial" w:cs="Arial"/>
          <w:sz w:val="20"/>
          <w:szCs w:val="20"/>
        </w:rPr>
        <w:t xml:space="preserve"> images.</w:t>
      </w:r>
    </w:p>
    <w:p w:rsidR="002D43A2" w:rsidRDefault="002D43A2" w:rsidP="002D43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D43A2" w:rsidRDefault="002D43A2" w:rsidP="002D43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crazy thing is that I have a program that works using a "P" rather than a "D" offset.  See example of the </w:t>
      </w:r>
      <w:proofErr w:type="spellStart"/>
      <w:r>
        <w:rPr>
          <w:rFonts w:ascii="Arial" w:hAnsi="Arial" w:cs="Arial"/>
          <w:sz w:val="20"/>
          <w:szCs w:val="20"/>
        </w:rPr>
        <w:t>Toolpath</w:t>
      </w:r>
      <w:proofErr w:type="spellEnd"/>
      <w:r>
        <w:rPr>
          <w:rFonts w:ascii="Arial" w:hAnsi="Arial" w:cs="Arial"/>
          <w:sz w:val="20"/>
          <w:szCs w:val="20"/>
        </w:rPr>
        <w:t xml:space="preserve"> image and program attached.</w:t>
      </w:r>
    </w:p>
    <w:p w:rsidR="002D43A2" w:rsidRDefault="002D43A2" w:rsidP="002D43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D43A2" w:rsidRDefault="002D43A2" w:rsidP="002D43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 prefer not to use Tool Tables (and any data therein) for 2 reasons:</w:t>
      </w:r>
    </w:p>
    <w:p w:rsidR="002D43A2" w:rsidRDefault="002D43A2" w:rsidP="002D43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2D43A2" w:rsidRDefault="002D43A2" w:rsidP="002D43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  I am a learner and my mill does not use a tool changer (yet) and I use gang tooling on my lathe, and</w:t>
      </w:r>
    </w:p>
    <w:p w:rsidR="002D43A2" w:rsidRDefault="002D43A2" w:rsidP="002D43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D43A2" w:rsidRDefault="002D43A2" w:rsidP="002D43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  I found that using tool table data on my lathe caused excursions beyond the limits of my cross slide travel so I settled on temporary G52 offsets for each tool in the gang. (</w:t>
      </w:r>
      <w:r w:rsidR="00CD0207">
        <w:rPr>
          <w:rFonts w:ascii="Arial" w:hAnsi="Arial" w:cs="Arial"/>
          <w:sz w:val="20"/>
          <w:szCs w:val="20"/>
        </w:rPr>
        <w:t>Works</w:t>
      </w:r>
      <w:r>
        <w:rPr>
          <w:rFonts w:ascii="Arial" w:hAnsi="Arial" w:cs="Arial"/>
          <w:sz w:val="20"/>
          <w:szCs w:val="20"/>
        </w:rPr>
        <w:t xml:space="preserve"> great)</w:t>
      </w:r>
    </w:p>
    <w:p w:rsidR="002D43A2" w:rsidRDefault="002D43A2" w:rsidP="002D43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D43A2" w:rsidRDefault="002D43A2" w:rsidP="002D43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 all of the data in my tool tables is set to 0.  I will use tool tables when I have access to a tool changer.</w:t>
      </w:r>
    </w:p>
    <w:p w:rsidR="002D43A2" w:rsidRDefault="002D43A2" w:rsidP="002D43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D43A2" w:rsidRDefault="002D43A2" w:rsidP="002D43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Whilst fiddling yesterday, I actually saw a correct </w:t>
      </w:r>
      <w:proofErr w:type="spellStart"/>
      <w:r>
        <w:rPr>
          <w:rFonts w:ascii="Arial" w:hAnsi="Arial" w:cs="Arial"/>
          <w:sz w:val="20"/>
          <w:szCs w:val="20"/>
        </w:rPr>
        <w:t>Toolpath</w:t>
      </w:r>
      <w:proofErr w:type="spellEnd"/>
      <w:r>
        <w:rPr>
          <w:rFonts w:ascii="Arial" w:hAnsi="Arial" w:cs="Arial"/>
          <w:sz w:val="20"/>
          <w:szCs w:val="20"/>
        </w:rPr>
        <w:t xml:space="preserve"> using a "P" offset on the simulation screen in my office.  So I closed the file and rushed out to my shed to test the code on the mill computer, only to see the wild arcs again.  I went back inside to recheck but the </w:t>
      </w:r>
      <w:proofErr w:type="spellStart"/>
      <w:r>
        <w:rPr>
          <w:rFonts w:ascii="Arial" w:hAnsi="Arial" w:cs="Arial"/>
          <w:sz w:val="20"/>
          <w:szCs w:val="20"/>
        </w:rPr>
        <w:t>Toolpath</w:t>
      </w:r>
      <w:proofErr w:type="spellEnd"/>
      <w:r>
        <w:rPr>
          <w:rFonts w:ascii="Arial" w:hAnsi="Arial" w:cs="Arial"/>
          <w:sz w:val="20"/>
          <w:szCs w:val="20"/>
        </w:rPr>
        <w:t xml:space="preserve"> had reverted to "wild arcs".  So I now suspect that Mach3 has some form of "intermittency".</w:t>
      </w:r>
    </w:p>
    <w:p w:rsidR="00344ADB" w:rsidRDefault="00344ADB" w:rsidP="002D43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80ECF" w:rsidRDefault="00080ECF" w:rsidP="002D43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80ECF">
        <w:rPr>
          <w:rFonts w:ascii="Arial" w:hAnsi="Arial" w:cs="Arial"/>
          <w:sz w:val="20"/>
          <w:szCs w:val="20"/>
        </w:rPr>
        <w:drawing>
          <wp:inline distT="0" distB="0" distL="0" distR="0">
            <wp:extent cx="5943600" cy="3714750"/>
            <wp:effectExtent l="19050" t="0" r="0" b="0"/>
            <wp:docPr id="6" name="Picture 4" descr="GW Toolpath with D set to 0.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W Toolpath with D set to 0.0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ECF" w:rsidRDefault="00080ECF" w:rsidP="00080ECF">
      <w:pPr>
        <w:pStyle w:val="Caption"/>
        <w:jc w:val="center"/>
      </w:pPr>
      <w:r>
        <w:t>Graeme’s code with D=0</w:t>
      </w:r>
    </w:p>
    <w:p w:rsidR="00344ADB" w:rsidRDefault="002D43A2" w:rsidP="00344ADB">
      <w:pPr>
        <w:keepNext/>
      </w:pPr>
      <w:r>
        <w:rPr>
          <w:noProof/>
          <w:lang w:eastAsia="en-AU"/>
        </w:rPr>
        <w:lastRenderedPageBreak/>
        <w:drawing>
          <wp:inline distT="0" distB="0" distL="0" distR="0">
            <wp:extent cx="5943600" cy="3714750"/>
            <wp:effectExtent l="19050" t="0" r="0" b="0"/>
            <wp:docPr id="1" name="Picture 0" descr="GW Toolpath with D set to 3.1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W Toolpath with D set to 3.125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ADB" w:rsidRDefault="00344ADB" w:rsidP="00344ADB">
      <w:pPr>
        <w:pStyle w:val="Caption"/>
        <w:jc w:val="center"/>
      </w:pPr>
      <w:r>
        <w:t>Graeme's code with D offset</w:t>
      </w:r>
      <w:r w:rsidR="00080ECF">
        <w:t xml:space="preserve"> applied</w:t>
      </w:r>
    </w:p>
    <w:p w:rsidR="00344ADB" w:rsidRDefault="002D43A2" w:rsidP="00344ADB">
      <w:pPr>
        <w:keepNext/>
      </w:pPr>
      <w:r>
        <w:rPr>
          <w:noProof/>
          <w:lang w:eastAsia="en-AU"/>
        </w:rPr>
        <w:drawing>
          <wp:inline distT="0" distB="0" distL="0" distR="0">
            <wp:extent cx="5943600" cy="3714750"/>
            <wp:effectExtent l="19050" t="0" r="0" b="0"/>
            <wp:docPr id="2" name="Picture 1" descr="CJH Toolpath with P set to 1.5875 within 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JH Toolpath with P set to 1.5875 within code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ADB" w:rsidRDefault="00344ADB" w:rsidP="00344ADB">
      <w:pPr>
        <w:pStyle w:val="Caption"/>
        <w:jc w:val="center"/>
      </w:pPr>
      <w:r>
        <w:t xml:space="preserve">My code with P Offset </w:t>
      </w:r>
      <w:r w:rsidR="00373187">
        <w:t xml:space="preserve">applied </w:t>
      </w:r>
      <w:r>
        <w:t>within program</w:t>
      </w:r>
    </w:p>
    <w:p w:rsidR="00344ADB" w:rsidRDefault="002D43A2" w:rsidP="00344ADB">
      <w:pPr>
        <w:keepNext/>
      </w:pPr>
      <w:r>
        <w:rPr>
          <w:noProof/>
          <w:lang w:eastAsia="en-AU"/>
        </w:rPr>
        <w:lastRenderedPageBreak/>
        <w:drawing>
          <wp:inline distT="0" distB="0" distL="0" distR="0">
            <wp:extent cx="5943600" cy="3714750"/>
            <wp:effectExtent l="19050" t="0" r="0" b="0"/>
            <wp:docPr id="3" name="Picture 2" descr="CJH Toolpath with P set to 1.58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JH Toolpath with P set to 1.587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ADB" w:rsidRDefault="00344ADB" w:rsidP="00344ADB">
      <w:pPr>
        <w:pStyle w:val="Caption"/>
        <w:jc w:val="center"/>
      </w:pPr>
      <w:r>
        <w:t xml:space="preserve">My code where P </w:t>
      </w:r>
      <w:r w:rsidR="00C853A3">
        <w:t>O</w:t>
      </w:r>
      <w:r w:rsidR="00B8235D">
        <w:t>ffset</w:t>
      </w:r>
      <w:r>
        <w:t xml:space="preserve"> is ignored</w:t>
      </w:r>
    </w:p>
    <w:p w:rsidR="00C311BE" w:rsidRDefault="002D43A2" w:rsidP="00C311BE">
      <w:pPr>
        <w:keepNext/>
      </w:pPr>
      <w:r>
        <w:rPr>
          <w:noProof/>
          <w:lang w:eastAsia="en-AU"/>
        </w:rPr>
        <w:drawing>
          <wp:inline distT="0" distB="0" distL="0" distR="0">
            <wp:extent cx="5943600" cy="3714750"/>
            <wp:effectExtent l="19050" t="0" r="0" b="0"/>
            <wp:docPr id="4" name="Picture 3" descr="Example of Toolpath with G41 P6 Offset that work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ample of Toolpath with G41 P6 Offset that works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11BE" w:rsidRDefault="00C311BE" w:rsidP="00C311BE">
      <w:pPr>
        <w:pStyle w:val="Caption"/>
        <w:jc w:val="center"/>
      </w:pPr>
      <w:r>
        <w:t>Example of code with P Offset that works</w:t>
      </w:r>
    </w:p>
    <w:p w:rsidR="00D97BEF" w:rsidRDefault="00D97BEF" w:rsidP="00D97BEF">
      <w:pPr>
        <w:keepNext/>
      </w:pPr>
    </w:p>
    <w:sectPr w:rsidR="00D97BEF" w:rsidSect="00F472C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D43A2"/>
    <w:rsid w:val="00080ECF"/>
    <w:rsid w:val="002D43A2"/>
    <w:rsid w:val="002F5EC8"/>
    <w:rsid w:val="00344ADB"/>
    <w:rsid w:val="00373187"/>
    <w:rsid w:val="00B8235D"/>
    <w:rsid w:val="00C311BE"/>
    <w:rsid w:val="00C853A3"/>
    <w:rsid w:val="00CD0207"/>
    <w:rsid w:val="00D97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3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3A2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44ADB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8</cp:revision>
  <dcterms:created xsi:type="dcterms:W3CDTF">2010-10-09T23:31:00Z</dcterms:created>
  <dcterms:modified xsi:type="dcterms:W3CDTF">2010-10-10T00:15:00Z</dcterms:modified>
</cp:coreProperties>
</file>